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77" w:rsidRPr="008B0277" w:rsidRDefault="008B0277" w:rsidP="008B0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B0277">
        <w:rPr>
          <w:rFonts w:ascii="Times New Roman CYR" w:hAnsi="Times New Roman CYR" w:cs="Times New Roman CYR"/>
          <w:b/>
          <w:sz w:val="24"/>
          <w:szCs w:val="24"/>
        </w:rPr>
        <w:t>СОВЕТ ДЕПУТАТОВ ГОРОДА РЕУТОВ</w:t>
      </w:r>
    </w:p>
    <w:p w:rsidR="008B0277" w:rsidRPr="008B0277" w:rsidRDefault="008B0277" w:rsidP="008B0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8B0277" w:rsidRPr="008B0277" w:rsidRDefault="008B0277" w:rsidP="008B0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B0277">
        <w:rPr>
          <w:rFonts w:ascii="Times New Roman CYR" w:hAnsi="Times New Roman CYR" w:cs="Times New Roman CYR"/>
          <w:b/>
          <w:sz w:val="24"/>
          <w:szCs w:val="24"/>
        </w:rPr>
        <w:t>РЕШЕНИЕ</w:t>
      </w:r>
    </w:p>
    <w:p w:rsidR="008B0277" w:rsidRPr="008B0277" w:rsidRDefault="008B0277" w:rsidP="008B0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0277" w:rsidRPr="008B0277" w:rsidRDefault="008B0277" w:rsidP="008B0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07.10.2015 № 5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9</w:t>
      </w:r>
      <w:r w:rsidRPr="008B0277">
        <w:rPr>
          <w:rFonts w:ascii="Times New Roman CYR" w:hAnsi="Times New Roman CYR" w:cs="Times New Roman CYR"/>
          <w:sz w:val="24"/>
          <w:szCs w:val="24"/>
        </w:rPr>
        <w:t>/2015-НА</w:t>
      </w:r>
    </w:p>
    <w:p w:rsidR="009B41C2" w:rsidRDefault="009B41C2" w:rsidP="00F53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41C2" w:rsidRDefault="009B41C2" w:rsidP="00F53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580" w:rsidRPr="009B41C2" w:rsidRDefault="00F53580" w:rsidP="009B41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41C2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Реутовского городского Совета депутатов от 26.11.2008 № 98/2008-НА «О системе налогообложени</w:t>
      </w:r>
      <w:r w:rsidR="009B41C2">
        <w:rPr>
          <w:rFonts w:ascii="Times New Roman" w:hAnsi="Times New Roman" w:cs="Times New Roman"/>
          <w:sz w:val="24"/>
          <w:szCs w:val="24"/>
        </w:rPr>
        <w:t>я в виде единого налога на вменё</w:t>
      </w:r>
      <w:r w:rsidRPr="009B41C2">
        <w:rPr>
          <w:rFonts w:ascii="Times New Roman" w:hAnsi="Times New Roman" w:cs="Times New Roman"/>
          <w:sz w:val="24"/>
          <w:szCs w:val="24"/>
        </w:rPr>
        <w:t>нный доход для отдельных видов деятельности в городе Реутов</w:t>
      </w:r>
    </w:p>
    <w:p w:rsidR="00F53580" w:rsidRPr="009B41C2" w:rsidRDefault="00F53580" w:rsidP="009B41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41C2">
        <w:rPr>
          <w:rFonts w:ascii="Times New Roman" w:hAnsi="Times New Roman" w:cs="Times New Roman"/>
          <w:sz w:val="24"/>
          <w:szCs w:val="24"/>
        </w:rPr>
        <w:t>(с учётом изменений и дополнений, внесённых Решениями Реутовского городского Совета депутатов от 24.12.2008 № 116/2008-НА, от 25.11.2009 № 115/2009-НА, Решениями Совета депутатов города Реутов от 26.10.2011 № 180/23, от 31.10.2012</w:t>
      </w:r>
    </w:p>
    <w:p w:rsidR="00F53580" w:rsidRPr="009B41C2" w:rsidRDefault="00F53580" w:rsidP="009B41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41C2">
        <w:rPr>
          <w:rFonts w:ascii="Times New Roman" w:hAnsi="Times New Roman" w:cs="Times New Roman"/>
          <w:sz w:val="24"/>
          <w:szCs w:val="24"/>
        </w:rPr>
        <w:t>№ 316/53, от 06.11.2013 № 442/81)</w:t>
      </w:r>
    </w:p>
    <w:p w:rsidR="00F53580" w:rsidRDefault="00F53580" w:rsidP="00F535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580" w:rsidRPr="009B41C2" w:rsidRDefault="00F53580" w:rsidP="009B41C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1C2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F53580" w:rsidRPr="009B41C2" w:rsidRDefault="00F53580" w:rsidP="009B41C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1C2">
        <w:rPr>
          <w:rFonts w:ascii="Times New Roman" w:hAnsi="Times New Roman" w:cs="Times New Roman"/>
          <w:sz w:val="24"/>
          <w:szCs w:val="24"/>
        </w:rPr>
        <w:t>1. Внести изменения в приложение к Решению Реутовского городского Совета депутатов от 26.11.2008 № 98/2008-НА «О системе налогообложени</w:t>
      </w:r>
      <w:r w:rsidR="009B41C2">
        <w:rPr>
          <w:rFonts w:ascii="Times New Roman" w:hAnsi="Times New Roman" w:cs="Times New Roman"/>
          <w:sz w:val="24"/>
          <w:szCs w:val="24"/>
        </w:rPr>
        <w:t>я в виде единого налога на вменё</w:t>
      </w:r>
      <w:r w:rsidRPr="009B41C2">
        <w:rPr>
          <w:rFonts w:ascii="Times New Roman" w:hAnsi="Times New Roman" w:cs="Times New Roman"/>
          <w:sz w:val="24"/>
          <w:szCs w:val="24"/>
        </w:rPr>
        <w:t>нный доход для отдельных видов деятельности в городе Реутов (с учётом изменений и дополнений, внесённых Решениями Реутовского городского Совета депутатов от 24.12.2008 № 116/2008-НА, от 25.11.2009 № 115/2009-НА, Решениями Совета депутатов города Реутов от 26.10.2011 № 180/23, от 31.10.2012 № 316/53, от 06.11.2013 № 442/81), изложив пункты 13, 13.1, 13.2, 13.3, 14, 15</w:t>
      </w:r>
      <w:r w:rsidR="006F06EB" w:rsidRPr="009B41C2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6F06EB" w:rsidRDefault="006F06EB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36"/>
        <w:gridCol w:w="7428"/>
        <w:gridCol w:w="1400"/>
      </w:tblGrid>
      <w:tr w:rsidR="006F06EB" w:rsidTr="006F06EB">
        <w:tc>
          <w:tcPr>
            <w:tcW w:w="636" w:type="dxa"/>
          </w:tcPr>
          <w:p w:rsidR="006F06EB" w:rsidRDefault="006F06EB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8" w:type="dxa"/>
            <w:vAlign w:val="center"/>
          </w:tcPr>
          <w:p w:rsidR="006F06EB" w:rsidRDefault="006F06EB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 рекламных конструкций </w:t>
            </w:r>
            <w:r w:rsidRPr="0008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00" w:type="dxa"/>
            <w:vAlign w:val="center"/>
          </w:tcPr>
          <w:p w:rsidR="006F06EB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34A16" w:rsidTr="00DA43B1">
        <w:tc>
          <w:tcPr>
            <w:tcW w:w="636" w:type="dxa"/>
          </w:tcPr>
          <w:p w:rsidR="00E34A16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428" w:type="dxa"/>
            <w:vAlign w:val="center"/>
          </w:tcPr>
          <w:p w:rsidR="00E34A16" w:rsidRDefault="00E34A16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баннеров размером более 36 кв. м.</w:t>
            </w:r>
          </w:p>
        </w:tc>
        <w:tc>
          <w:tcPr>
            <w:tcW w:w="1400" w:type="dxa"/>
          </w:tcPr>
          <w:p w:rsidR="00E34A16" w:rsidRDefault="00E34A16" w:rsidP="00E34A16">
            <w:pPr>
              <w:jc w:val="center"/>
            </w:pPr>
            <w:r w:rsidRPr="002661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34A16" w:rsidTr="00DA43B1">
        <w:tc>
          <w:tcPr>
            <w:tcW w:w="636" w:type="dxa"/>
          </w:tcPr>
          <w:p w:rsidR="00E34A16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428" w:type="dxa"/>
            <w:vAlign w:val="center"/>
          </w:tcPr>
          <w:p w:rsidR="00E34A16" w:rsidRDefault="00E34A16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рекламных поверхностей, при обзоре которых по ходу движения между транспортным средством и рекламной поверхностью имеется полоса встречного движения </w:t>
            </w:r>
          </w:p>
        </w:tc>
        <w:tc>
          <w:tcPr>
            <w:tcW w:w="1400" w:type="dxa"/>
          </w:tcPr>
          <w:p w:rsidR="00E34A16" w:rsidRDefault="00E34A16" w:rsidP="00E34A16">
            <w:pPr>
              <w:jc w:val="center"/>
            </w:pPr>
            <w:r w:rsidRPr="002661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34A16" w:rsidTr="00DA43B1">
        <w:tc>
          <w:tcPr>
            <w:tcW w:w="636" w:type="dxa"/>
          </w:tcPr>
          <w:p w:rsidR="00E34A16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428" w:type="dxa"/>
            <w:vAlign w:val="center"/>
          </w:tcPr>
          <w:p w:rsidR="00E34A16" w:rsidRDefault="00E34A16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социальной и городской рекламы</w:t>
            </w:r>
          </w:p>
        </w:tc>
        <w:tc>
          <w:tcPr>
            <w:tcW w:w="1400" w:type="dxa"/>
          </w:tcPr>
          <w:p w:rsidR="00E34A16" w:rsidRDefault="00E7055F" w:rsidP="00E34A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34A16" w:rsidTr="00DA43B1">
        <w:tc>
          <w:tcPr>
            <w:tcW w:w="636" w:type="dxa"/>
          </w:tcPr>
          <w:p w:rsidR="00E34A16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8" w:type="dxa"/>
            <w:vAlign w:val="center"/>
          </w:tcPr>
          <w:p w:rsidR="00E34A16" w:rsidRDefault="00E34A16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00" w:type="dxa"/>
          </w:tcPr>
          <w:p w:rsidR="00E34A16" w:rsidRDefault="00E34A16" w:rsidP="00E34A16">
            <w:pPr>
              <w:jc w:val="center"/>
            </w:pPr>
            <w:r w:rsidRPr="002661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34A16" w:rsidTr="00DA43B1">
        <w:tc>
          <w:tcPr>
            <w:tcW w:w="636" w:type="dxa"/>
          </w:tcPr>
          <w:p w:rsidR="00E34A16" w:rsidRDefault="00E34A16" w:rsidP="006F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8" w:type="dxa"/>
            <w:vAlign w:val="center"/>
          </w:tcPr>
          <w:p w:rsidR="00E34A16" w:rsidRDefault="00E34A16" w:rsidP="008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00" w:type="dxa"/>
          </w:tcPr>
          <w:p w:rsidR="00E34A16" w:rsidRDefault="00E34A16" w:rsidP="00E34A16">
            <w:pPr>
              <w:jc w:val="center"/>
            </w:pPr>
            <w:r w:rsidRPr="002661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6F06EB" w:rsidRDefault="006F06EB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p w:rsidR="006F06EB" w:rsidRDefault="006F06EB" w:rsidP="006F0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201</w:t>
      </w:r>
      <w:r w:rsidR="00E34A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06EB" w:rsidRDefault="006F06EB" w:rsidP="006F0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6F06EB" w:rsidRDefault="006F06EB" w:rsidP="009B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6EB" w:rsidRDefault="006F06EB" w:rsidP="009B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41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A16">
        <w:rPr>
          <w:rFonts w:ascii="Times New Roman" w:hAnsi="Times New Roman" w:cs="Times New Roman"/>
          <w:sz w:val="24"/>
          <w:szCs w:val="24"/>
        </w:rPr>
        <w:t>С.Г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A16">
        <w:rPr>
          <w:rFonts w:ascii="Times New Roman" w:hAnsi="Times New Roman" w:cs="Times New Roman"/>
          <w:sz w:val="24"/>
          <w:szCs w:val="24"/>
        </w:rPr>
        <w:t xml:space="preserve"> Юров</w:t>
      </w:r>
    </w:p>
    <w:p w:rsidR="006F06EB" w:rsidRDefault="006F06EB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277" w:rsidRDefault="008B0277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277" w:rsidRDefault="008B0277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277" w:rsidRDefault="008B0277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277" w:rsidRDefault="008B0277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277" w:rsidRPr="008B0277" w:rsidRDefault="008B0277" w:rsidP="006F0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06EB" w:rsidRDefault="009B41C2" w:rsidP="008B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9B41C2" w:rsidRDefault="009B41C2" w:rsidP="008B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</w:p>
    <w:p w:rsidR="00AB1B2A" w:rsidRPr="008B0277" w:rsidRDefault="009B41C2" w:rsidP="008B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07.10.2015 № 163/30</w:t>
      </w:r>
      <w:bookmarkStart w:id="0" w:name="_GoBack"/>
      <w:bookmarkEnd w:id="0"/>
    </w:p>
    <w:sectPr w:rsidR="00AB1B2A" w:rsidRPr="008B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80"/>
    <w:rsid w:val="00090E8A"/>
    <w:rsid w:val="000B447B"/>
    <w:rsid w:val="006F06EB"/>
    <w:rsid w:val="0080460F"/>
    <w:rsid w:val="008B0277"/>
    <w:rsid w:val="0095045A"/>
    <w:rsid w:val="009B41C2"/>
    <w:rsid w:val="00AB1B2A"/>
    <w:rsid w:val="00E34A16"/>
    <w:rsid w:val="00E7055F"/>
    <w:rsid w:val="00E83B76"/>
    <w:rsid w:val="00F14E60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80"/>
    <w:pPr>
      <w:ind w:left="720"/>
      <w:contextualSpacing/>
    </w:pPr>
  </w:style>
  <w:style w:type="table" w:styleId="a4">
    <w:name w:val="Table Grid"/>
    <w:basedOn w:val="a1"/>
    <w:uiPriority w:val="59"/>
    <w:rsid w:val="006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4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80"/>
    <w:pPr>
      <w:ind w:left="720"/>
      <w:contextualSpacing/>
    </w:pPr>
  </w:style>
  <w:style w:type="table" w:styleId="a4">
    <w:name w:val="Table Grid"/>
    <w:basedOn w:val="a1"/>
    <w:uiPriority w:val="59"/>
    <w:rsid w:val="006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4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Паранина Н. В.</dc:creator>
  <cp:keywords/>
  <dc:description/>
  <cp:lastModifiedBy>Шевченко Е.С.</cp:lastModifiedBy>
  <cp:revision>8</cp:revision>
  <cp:lastPrinted>2015-09-01T08:22:00Z</cp:lastPrinted>
  <dcterms:created xsi:type="dcterms:W3CDTF">2015-08-31T08:37:00Z</dcterms:created>
  <dcterms:modified xsi:type="dcterms:W3CDTF">2015-10-30T12:05:00Z</dcterms:modified>
</cp:coreProperties>
</file>